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78BBD8" w14:textId="77777777" w:rsidR="001758CF" w:rsidRPr="001758CF" w:rsidRDefault="001758CF" w:rsidP="001758CF">
      <w:pPr>
        <w:spacing w:after="40"/>
        <w:jc w:val="center"/>
        <w:rPr>
          <w:b/>
          <w:bCs/>
          <w:sz w:val="24"/>
          <w:szCs w:val="24"/>
          <w:lang w:val="uk-UA"/>
        </w:rPr>
      </w:pPr>
      <w:r w:rsidRPr="001758CF">
        <w:rPr>
          <w:b/>
          <w:bCs/>
          <w:sz w:val="24"/>
          <w:szCs w:val="24"/>
        </w:rPr>
        <w:t xml:space="preserve">Форма </w:t>
      </w:r>
      <w:proofErr w:type="spellStart"/>
      <w:r w:rsidRPr="001758CF">
        <w:rPr>
          <w:b/>
          <w:bCs/>
          <w:sz w:val="24"/>
          <w:szCs w:val="24"/>
        </w:rPr>
        <w:t>розкриття</w:t>
      </w:r>
      <w:proofErr w:type="spellEnd"/>
      <w:r w:rsidRPr="001758CF">
        <w:rPr>
          <w:b/>
          <w:bCs/>
          <w:sz w:val="24"/>
          <w:szCs w:val="24"/>
        </w:rPr>
        <w:t xml:space="preserve"> </w:t>
      </w:r>
      <w:proofErr w:type="spellStart"/>
      <w:r w:rsidRPr="001758CF">
        <w:rPr>
          <w:b/>
          <w:bCs/>
          <w:sz w:val="24"/>
          <w:szCs w:val="24"/>
        </w:rPr>
        <w:t>конфлікту</w:t>
      </w:r>
      <w:proofErr w:type="spellEnd"/>
      <w:r w:rsidRPr="001758CF">
        <w:rPr>
          <w:b/>
          <w:bCs/>
          <w:sz w:val="24"/>
          <w:szCs w:val="24"/>
        </w:rPr>
        <w:t xml:space="preserve"> </w:t>
      </w:r>
      <w:proofErr w:type="spellStart"/>
      <w:r w:rsidRPr="001758CF">
        <w:rPr>
          <w:b/>
          <w:bCs/>
          <w:sz w:val="24"/>
          <w:szCs w:val="24"/>
        </w:rPr>
        <w:t>інтересів</w:t>
      </w:r>
      <w:proofErr w:type="spellEnd"/>
      <w:r w:rsidRPr="001758CF">
        <w:rPr>
          <w:b/>
          <w:bCs/>
          <w:sz w:val="24"/>
          <w:szCs w:val="24"/>
          <w:lang w:val="uk-UA"/>
        </w:rPr>
        <w:t>:</w:t>
      </w:r>
    </w:p>
    <w:p w14:paraId="1FCB1FE4" w14:textId="77777777" w:rsidR="001758CF" w:rsidRPr="001758CF" w:rsidRDefault="001758CF" w:rsidP="001758CF">
      <w:pPr>
        <w:pStyle w:val="1"/>
        <w:jc w:val="center"/>
        <w:rPr>
          <w:color w:val="auto"/>
          <w:sz w:val="24"/>
          <w:szCs w:val="24"/>
        </w:rPr>
      </w:pPr>
      <w:r w:rsidRPr="001758CF">
        <w:rPr>
          <w:color w:val="auto"/>
          <w:sz w:val="24"/>
          <w:szCs w:val="24"/>
          <w:lang w:val="uk-UA"/>
        </w:rPr>
        <w:t xml:space="preserve">Декларація </w:t>
      </w:r>
      <w:r w:rsidRPr="001758CF">
        <w:rPr>
          <w:color w:val="auto"/>
          <w:sz w:val="24"/>
          <w:szCs w:val="24"/>
        </w:rPr>
        <w:t xml:space="preserve">рецензента / члена </w:t>
      </w:r>
      <w:proofErr w:type="spellStart"/>
      <w:r w:rsidRPr="001758CF">
        <w:rPr>
          <w:color w:val="auto"/>
          <w:sz w:val="24"/>
          <w:szCs w:val="24"/>
        </w:rPr>
        <w:t>редакційної</w:t>
      </w:r>
      <w:proofErr w:type="spellEnd"/>
      <w:r w:rsidRPr="001758CF">
        <w:rPr>
          <w:color w:val="auto"/>
          <w:sz w:val="24"/>
          <w:szCs w:val="24"/>
        </w:rPr>
        <w:t xml:space="preserve"> </w:t>
      </w:r>
      <w:proofErr w:type="spellStart"/>
      <w:r w:rsidRPr="001758CF">
        <w:rPr>
          <w:color w:val="auto"/>
          <w:sz w:val="24"/>
          <w:szCs w:val="24"/>
        </w:rPr>
        <w:t>колегії</w:t>
      </w:r>
      <w:proofErr w:type="spellEnd"/>
    </w:p>
    <w:p w14:paraId="4E93402C" w14:textId="77777777" w:rsidR="001758CF" w:rsidRPr="001758CF" w:rsidRDefault="001758CF" w:rsidP="001758CF">
      <w:pPr>
        <w:spacing w:after="40"/>
        <w:jc w:val="center"/>
        <w:rPr>
          <w:b/>
          <w:bCs/>
          <w:sz w:val="24"/>
          <w:szCs w:val="24"/>
        </w:rPr>
      </w:pPr>
    </w:p>
    <w:p w14:paraId="0211C9BB" w14:textId="77777777" w:rsidR="001758CF" w:rsidRPr="00753E0F" w:rsidRDefault="001758CF" w:rsidP="001758CF">
      <w:pPr>
        <w:spacing w:after="120"/>
      </w:pPr>
      <w:proofErr w:type="spellStart"/>
      <w:r w:rsidRPr="00753E0F">
        <w:rPr>
          <w:sz w:val="19"/>
          <w:szCs w:val="19"/>
        </w:rPr>
        <w:t>Заповнюють</w:t>
      </w:r>
      <w:proofErr w:type="spellEnd"/>
      <w:r w:rsidRPr="00753E0F">
        <w:rPr>
          <w:sz w:val="19"/>
          <w:szCs w:val="19"/>
        </w:rPr>
        <w:t xml:space="preserve"> </w:t>
      </w:r>
      <w:proofErr w:type="gramStart"/>
      <w:r w:rsidRPr="00753E0F">
        <w:rPr>
          <w:sz w:val="19"/>
          <w:szCs w:val="19"/>
        </w:rPr>
        <w:t>до початку</w:t>
      </w:r>
      <w:proofErr w:type="gramEnd"/>
      <w:r w:rsidRPr="00753E0F">
        <w:rPr>
          <w:sz w:val="19"/>
          <w:szCs w:val="19"/>
        </w:rPr>
        <w:t xml:space="preserve"> </w:t>
      </w:r>
      <w:proofErr w:type="spellStart"/>
      <w:r w:rsidRPr="00753E0F">
        <w:rPr>
          <w:sz w:val="19"/>
          <w:szCs w:val="19"/>
        </w:rPr>
        <w:t>розгляду</w:t>
      </w:r>
      <w:proofErr w:type="spellEnd"/>
      <w:r w:rsidRPr="00753E0F">
        <w:rPr>
          <w:sz w:val="19"/>
          <w:szCs w:val="19"/>
        </w:rPr>
        <w:t xml:space="preserve"> </w:t>
      </w:r>
      <w:proofErr w:type="spellStart"/>
      <w:r w:rsidRPr="00753E0F">
        <w:rPr>
          <w:sz w:val="19"/>
          <w:szCs w:val="19"/>
        </w:rPr>
        <w:t>рукопису</w:t>
      </w:r>
      <w:proofErr w:type="spellEnd"/>
      <w:r w:rsidRPr="00753E0F">
        <w:rPr>
          <w:sz w:val="19"/>
          <w:szCs w:val="19"/>
        </w:rPr>
        <w:t>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026"/>
      </w:tblGrid>
      <w:tr w:rsidR="001758CF" w:rsidRPr="00753E0F" w14:paraId="4473947B" w14:textId="77777777" w:rsidTr="00DC51C2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B9C2CC"/>
              <w:left w:val="single" w:sz="4" w:space="0" w:color="B9C2CC"/>
              <w:bottom w:val="single" w:sz="4" w:space="0" w:color="B9C2CC"/>
              <w:right w:val="single" w:sz="4" w:space="0" w:color="B9C2CC"/>
            </w:tcBorders>
            <w:shd w:val="clear" w:color="auto" w:fill="F4F6F9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F74B411" w14:textId="055CAB35" w:rsidR="001758CF" w:rsidRPr="00753E0F" w:rsidRDefault="001758CF" w:rsidP="00DC51C2">
            <w:r>
              <w:rPr>
                <w:sz w:val="20"/>
                <w:szCs w:val="20"/>
                <w:lang w:val="uk-UA"/>
              </w:rPr>
              <w:t>Назва р</w:t>
            </w:r>
            <w:proofErr w:type="spellStart"/>
            <w:r w:rsidRPr="00753E0F">
              <w:rPr>
                <w:sz w:val="20"/>
                <w:szCs w:val="20"/>
              </w:rPr>
              <w:t>укопису</w:t>
            </w:r>
            <w:proofErr w:type="spellEnd"/>
          </w:p>
        </w:tc>
        <w:tc>
          <w:tcPr>
            <w:tcW w:w="6026" w:type="dxa"/>
            <w:tcBorders>
              <w:top w:val="single" w:sz="4" w:space="0" w:color="B9C2CC"/>
              <w:left w:val="single" w:sz="4" w:space="0" w:color="B9C2CC"/>
              <w:bottom w:val="single" w:sz="4" w:space="0" w:color="B9C2CC"/>
              <w:right w:val="single" w:sz="4" w:space="0" w:color="B9C2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B2CE5AB" w14:textId="4F20C53A" w:rsidR="001758CF" w:rsidRPr="001758CF" w:rsidRDefault="001758CF" w:rsidP="00DC51C2">
            <w:pPr>
              <w:rPr>
                <w:lang w:val="uk-UA"/>
              </w:rPr>
            </w:pPr>
          </w:p>
        </w:tc>
      </w:tr>
      <w:tr w:rsidR="001758CF" w:rsidRPr="00753E0F" w14:paraId="1D53C594" w14:textId="77777777" w:rsidTr="00DC51C2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B9C2CC"/>
              <w:left w:val="single" w:sz="4" w:space="0" w:color="B9C2CC"/>
              <w:bottom w:val="single" w:sz="4" w:space="0" w:color="B9C2CC"/>
              <w:right w:val="single" w:sz="4" w:space="0" w:color="B9C2CC"/>
            </w:tcBorders>
            <w:shd w:val="clear" w:color="auto" w:fill="F4F6F9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11417D7" w14:textId="77777777" w:rsidR="001758CF" w:rsidRPr="00753E0F" w:rsidRDefault="001758CF" w:rsidP="00DC51C2">
            <w:proofErr w:type="spellStart"/>
            <w:r w:rsidRPr="00753E0F">
              <w:rPr>
                <w:sz w:val="20"/>
                <w:szCs w:val="20"/>
              </w:rPr>
              <w:t>Прізвище</w:t>
            </w:r>
            <w:proofErr w:type="spellEnd"/>
            <w:r w:rsidRPr="00753E0F">
              <w:rPr>
                <w:sz w:val="20"/>
                <w:szCs w:val="20"/>
              </w:rPr>
              <w:t xml:space="preserve">, </w:t>
            </w:r>
            <w:proofErr w:type="spellStart"/>
            <w:r w:rsidRPr="00753E0F">
              <w:rPr>
                <w:sz w:val="20"/>
                <w:szCs w:val="20"/>
              </w:rPr>
              <w:t>ім’я</w:t>
            </w:r>
            <w:proofErr w:type="spellEnd"/>
          </w:p>
        </w:tc>
        <w:tc>
          <w:tcPr>
            <w:tcW w:w="6026" w:type="dxa"/>
            <w:tcBorders>
              <w:top w:val="single" w:sz="4" w:space="0" w:color="B9C2CC"/>
              <w:left w:val="single" w:sz="4" w:space="0" w:color="B9C2CC"/>
              <w:bottom w:val="single" w:sz="4" w:space="0" w:color="B9C2CC"/>
              <w:right w:val="single" w:sz="4" w:space="0" w:color="B9C2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AE34ED3" w14:textId="77777777" w:rsidR="001758CF" w:rsidRPr="00753E0F" w:rsidRDefault="001758CF" w:rsidP="00DC51C2"/>
        </w:tc>
      </w:tr>
      <w:tr w:rsidR="001758CF" w:rsidRPr="00753E0F" w14:paraId="73836BEE" w14:textId="77777777" w:rsidTr="00DC51C2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B9C2CC"/>
              <w:left w:val="single" w:sz="4" w:space="0" w:color="B9C2CC"/>
              <w:bottom w:val="single" w:sz="4" w:space="0" w:color="B9C2CC"/>
              <w:right w:val="single" w:sz="4" w:space="0" w:color="B9C2CC"/>
            </w:tcBorders>
            <w:shd w:val="clear" w:color="auto" w:fill="F4F6F9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1CF78D6" w14:textId="77777777" w:rsidR="001758CF" w:rsidRPr="00753E0F" w:rsidRDefault="001758CF" w:rsidP="00DC51C2">
            <w:r w:rsidRPr="00753E0F">
              <w:rPr>
                <w:sz w:val="20"/>
                <w:szCs w:val="20"/>
              </w:rPr>
              <w:t xml:space="preserve">Роль (рецензент / член </w:t>
            </w:r>
            <w:proofErr w:type="spellStart"/>
            <w:r w:rsidRPr="00753E0F">
              <w:rPr>
                <w:sz w:val="20"/>
                <w:szCs w:val="20"/>
              </w:rPr>
              <w:t>редколегії</w:t>
            </w:r>
            <w:proofErr w:type="spellEnd"/>
            <w:r w:rsidRPr="00753E0F">
              <w:rPr>
                <w:sz w:val="20"/>
                <w:szCs w:val="20"/>
              </w:rPr>
              <w:t>)</w:t>
            </w:r>
          </w:p>
        </w:tc>
        <w:tc>
          <w:tcPr>
            <w:tcW w:w="6026" w:type="dxa"/>
            <w:tcBorders>
              <w:top w:val="single" w:sz="4" w:space="0" w:color="B9C2CC"/>
              <w:left w:val="single" w:sz="4" w:space="0" w:color="B9C2CC"/>
              <w:bottom w:val="single" w:sz="4" w:space="0" w:color="B9C2CC"/>
              <w:right w:val="single" w:sz="4" w:space="0" w:color="B9C2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F5B7AD0" w14:textId="77777777" w:rsidR="001758CF" w:rsidRPr="00753E0F" w:rsidRDefault="001758CF" w:rsidP="00DC51C2"/>
        </w:tc>
      </w:tr>
    </w:tbl>
    <w:p w14:paraId="13D078BC" w14:textId="77777777" w:rsidR="001758CF" w:rsidRPr="00753E0F" w:rsidRDefault="001758CF" w:rsidP="001758CF">
      <w:pPr>
        <w:spacing w:after="120"/>
      </w:pPr>
    </w:p>
    <w:p w14:paraId="3FB46DBC" w14:textId="77777777" w:rsidR="001758CF" w:rsidRPr="00753E0F" w:rsidRDefault="001758CF" w:rsidP="001758CF">
      <w:pPr>
        <w:spacing w:after="60"/>
      </w:pPr>
      <w:proofErr w:type="gramStart"/>
      <w:r w:rsidRPr="00753E0F">
        <w:rPr>
          <w:rFonts w:ascii="Segoe UI Symbol" w:hAnsi="Segoe UI Symbol" w:cs="Segoe UI Symbol"/>
          <w:sz w:val="24"/>
          <w:szCs w:val="24"/>
        </w:rPr>
        <w:t>☐</w:t>
      </w:r>
      <w:r w:rsidRPr="00753E0F">
        <w:rPr>
          <w:sz w:val="24"/>
          <w:szCs w:val="24"/>
        </w:rPr>
        <w:t xml:space="preserve">  </w:t>
      </w:r>
      <w:proofErr w:type="spellStart"/>
      <w:r w:rsidRPr="00753E0F">
        <w:t>Підтверджую</w:t>
      </w:r>
      <w:proofErr w:type="spellEnd"/>
      <w:proofErr w:type="gramEnd"/>
      <w:r w:rsidRPr="00753E0F">
        <w:t xml:space="preserve"> </w:t>
      </w:r>
      <w:proofErr w:type="spellStart"/>
      <w:r w:rsidRPr="00753E0F">
        <w:t>відсутність</w:t>
      </w:r>
      <w:proofErr w:type="spellEnd"/>
      <w:r w:rsidRPr="00753E0F">
        <w:t xml:space="preserve"> </w:t>
      </w:r>
      <w:proofErr w:type="spellStart"/>
      <w:r w:rsidRPr="00753E0F">
        <w:t>конфлікту</w:t>
      </w:r>
      <w:proofErr w:type="spellEnd"/>
      <w:r w:rsidRPr="00753E0F">
        <w:t xml:space="preserve"> </w:t>
      </w:r>
      <w:proofErr w:type="spellStart"/>
      <w:r w:rsidRPr="00753E0F">
        <w:t>інтересів</w:t>
      </w:r>
      <w:proofErr w:type="spellEnd"/>
      <w:r w:rsidRPr="00753E0F">
        <w:t xml:space="preserve"> і </w:t>
      </w:r>
      <w:proofErr w:type="spellStart"/>
      <w:r w:rsidRPr="00753E0F">
        <w:t>готовність</w:t>
      </w:r>
      <w:proofErr w:type="spellEnd"/>
      <w:r w:rsidRPr="00753E0F">
        <w:t xml:space="preserve"> </w:t>
      </w:r>
      <w:proofErr w:type="spellStart"/>
      <w:r w:rsidRPr="00753E0F">
        <w:t>здійснити</w:t>
      </w:r>
      <w:proofErr w:type="spellEnd"/>
      <w:r w:rsidRPr="00753E0F">
        <w:t xml:space="preserve"> </w:t>
      </w:r>
      <w:proofErr w:type="spellStart"/>
      <w:r w:rsidRPr="00753E0F">
        <w:t>неупереджене</w:t>
      </w:r>
      <w:proofErr w:type="spellEnd"/>
      <w:r w:rsidRPr="00753E0F">
        <w:t xml:space="preserve"> </w:t>
      </w:r>
      <w:proofErr w:type="spellStart"/>
      <w:r w:rsidRPr="00753E0F">
        <w:t>оцінювання</w:t>
      </w:r>
      <w:proofErr w:type="spellEnd"/>
      <w:r w:rsidRPr="00753E0F">
        <w:t>.</w:t>
      </w:r>
    </w:p>
    <w:p w14:paraId="07E289EF" w14:textId="77777777" w:rsidR="001758CF" w:rsidRPr="00753E0F" w:rsidRDefault="001758CF" w:rsidP="001758CF">
      <w:pPr>
        <w:spacing w:after="80"/>
      </w:pPr>
      <w:proofErr w:type="gramStart"/>
      <w:r w:rsidRPr="00753E0F">
        <w:rPr>
          <w:rFonts w:ascii="Segoe UI Symbol" w:hAnsi="Segoe UI Symbol" w:cs="Segoe UI Symbol"/>
          <w:sz w:val="24"/>
          <w:szCs w:val="24"/>
        </w:rPr>
        <w:t>☐</w:t>
      </w:r>
      <w:r w:rsidRPr="00753E0F">
        <w:rPr>
          <w:sz w:val="24"/>
          <w:szCs w:val="24"/>
        </w:rPr>
        <w:t xml:space="preserve">  </w:t>
      </w:r>
      <w:r w:rsidRPr="00753E0F">
        <w:t>Заявляю</w:t>
      </w:r>
      <w:proofErr w:type="gramEnd"/>
      <w:r w:rsidRPr="00753E0F">
        <w:t xml:space="preserve"> про </w:t>
      </w:r>
      <w:proofErr w:type="spellStart"/>
      <w:r w:rsidRPr="00753E0F">
        <w:t>наявність</w:t>
      </w:r>
      <w:proofErr w:type="spellEnd"/>
      <w:r w:rsidRPr="00753E0F">
        <w:t xml:space="preserve"> </w:t>
      </w:r>
      <w:proofErr w:type="spellStart"/>
      <w:r w:rsidRPr="00753E0F">
        <w:t>конфлікту</w:t>
      </w:r>
      <w:proofErr w:type="spellEnd"/>
      <w:r w:rsidRPr="00753E0F">
        <w:t xml:space="preserve"> </w:t>
      </w:r>
      <w:proofErr w:type="spellStart"/>
      <w:r w:rsidRPr="00753E0F">
        <w:t>інтересів</w:t>
      </w:r>
      <w:proofErr w:type="spellEnd"/>
      <w:r w:rsidRPr="00753E0F">
        <w:t xml:space="preserve"> і </w:t>
      </w:r>
      <w:proofErr w:type="spellStart"/>
      <w:r w:rsidRPr="00753E0F">
        <w:t>відмовляюся</w:t>
      </w:r>
      <w:proofErr w:type="spellEnd"/>
      <w:r w:rsidRPr="00753E0F">
        <w:t xml:space="preserve"> </w:t>
      </w:r>
      <w:proofErr w:type="spellStart"/>
      <w:r w:rsidRPr="00753E0F">
        <w:t>від</w:t>
      </w:r>
      <w:proofErr w:type="spellEnd"/>
      <w:r w:rsidRPr="00753E0F">
        <w:t xml:space="preserve"> </w:t>
      </w:r>
      <w:proofErr w:type="spellStart"/>
      <w:r w:rsidRPr="00753E0F">
        <w:t>участі</w:t>
      </w:r>
      <w:proofErr w:type="spellEnd"/>
      <w:r w:rsidRPr="00753E0F">
        <w:t xml:space="preserve"> в </w:t>
      </w:r>
      <w:proofErr w:type="spellStart"/>
      <w:r w:rsidRPr="00753E0F">
        <w:t>розгляді</w:t>
      </w:r>
      <w:proofErr w:type="spellEnd"/>
      <w:r w:rsidRPr="00753E0F">
        <w:t xml:space="preserve"> </w:t>
      </w:r>
      <w:proofErr w:type="spellStart"/>
      <w:r w:rsidRPr="00753E0F">
        <w:t>рукопису</w:t>
      </w:r>
      <w:proofErr w:type="spellEnd"/>
      <w:r w:rsidRPr="00753E0F">
        <w:t>.</w:t>
      </w:r>
    </w:p>
    <w:p w14:paraId="18D257FD" w14:textId="77777777" w:rsidR="001758CF" w:rsidRPr="00753E0F" w:rsidRDefault="001758CF" w:rsidP="001758CF">
      <w:pPr>
        <w:spacing w:after="40"/>
      </w:pPr>
      <w:proofErr w:type="spellStart"/>
      <w:r w:rsidRPr="00753E0F">
        <w:rPr>
          <w:sz w:val="19"/>
          <w:szCs w:val="19"/>
        </w:rPr>
        <w:t>Зокрема</w:t>
      </w:r>
      <w:proofErr w:type="spellEnd"/>
      <w:r w:rsidRPr="00753E0F">
        <w:rPr>
          <w:sz w:val="19"/>
          <w:szCs w:val="19"/>
        </w:rPr>
        <w:t xml:space="preserve"> (за </w:t>
      </w:r>
      <w:proofErr w:type="spellStart"/>
      <w:r w:rsidRPr="00753E0F">
        <w:rPr>
          <w:sz w:val="19"/>
          <w:szCs w:val="19"/>
        </w:rPr>
        <w:t>наявності</w:t>
      </w:r>
      <w:proofErr w:type="spellEnd"/>
      <w:r w:rsidRPr="00753E0F">
        <w:rPr>
          <w:sz w:val="19"/>
          <w:szCs w:val="19"/>
        </w:rPr>
        <w:t xml:space="preserve">): </w:t>
      </w:r>
      <w:proofErr w:type="spellStart"/>
      <w:r w:rsidRPr="00753E0F">
        <w:rPr>
          <w:sz w:val="19"/>
          <w:szCs w:val="19"/>
        </w:rPr>
        <w:t>спільна</w:t>
      </w:r>
      <w:proofErr w:type="spellEnd"/>
      <w:r w:rsidRPr="00753E0F">
        <w:rPr>
          <w:sz w:val="19"/>
          <w:szCs w:val="19"/>
        </w:rPr>
        <w:t xml:space="preserve"> </w:t>
      </w:r>
      <w:proofErr w:type="spellStart"/>
      <w:r w:rsidRPr="00753E0F">
        <w:rPr>
          <w:sz w:val="19"/>
          <w:szCs w:val="19"/>
        </w:rPr>
        <w:t>установа</w:t>
      </w:r>
      <w:proofErr w:type="spellEnd"/>
      <w:r w:rsidRPr="00753E0F">
        <w:rPr>
          <w:sz w:val="19"/>
          <w:szCs w:val="19"/>
        </w:rPr>
        <w:t xml:space="preserve"> з авторами; </w:t>
      </w:r>
      <w:proofErr w:type="spellStart"/>
      <w:r w:rsidRPr="00753E0F">
        <w:rPr>
          <w:sz w:val="19"/>
          <w:szCs w:val="19"/>
        </w:rPr>
        <w:t>співавторство</w:t>
      </w:r>
      <w:proofErr w:type="spellEnd"/>
      <w:r w:rsidRPr="00753E0F">
        <w:rPr>
          <w:sz w:val="19"/>
          <w:szCs w:val="19"/>
        </w:rPr>
        <w:t xml:space="preserve"> </w:t>
      </w:r>
      <w:proofErr w:type="spellStart"/>
      <w:r w:rsidRPr="00753E0F">
        <w:rPr>
          <w:sz w:val="19"/>
          <w:szCs w:val="19"/>
        </w:rPr>
        <w:t>впродовж</w:t>
      </w:r>
      <w:proofErr w:type="spellEnd"/>
      <w:r w:rsidRPr="00753E0F">
        <w:rPr>
          <w:sz w:val="19"/>
          <w:szCs w:val="19"/>
        </w:rPr>
        <w:t xml:space="preserve"> </w:t>
      </w:r>
      <w:proofErr w:type="spellStart"/>
      <w:r w:rsidRPr="00753E0F">
        <w:rPr>
          <w:sz w:val="19"/>
          <w:szCs w:val="19"/>
        </w:rPr>
        <w:t>останніх</w:t>
      </w:r>
      <w:proofErr w:type="spellEnd"/>
      <w:r w:rsidRPr="00753E0F">
        <w:rPr>
          <w:sz w:val="19"/>
          <w:szCs w:val="19"/>
        </w:rPr>
        <w:t xml:space="preserve"> </w:t>
      </w:r>
      <w:proofErr w:type="spellStart"/>
      <w:r w:rsidRPr="00753E0F">
        <w:rPr>
          <w:sz w:val="19"/>
          <w:szCs w:val="19"/>
        </w:rPr>
        <w:t>трьох</w:t>
      </w:r>
      <w:proofErr w:type="spellEnd"/>
      <w:r w:rsidRPr="00753E0F">
        <w:rPr>
          <w:sz w:val="19"/>
          <w:szCs w:val="19"/>
        </w:rPr>
        <w:t xml:space="preserve"> </w:t>
      </w:r>
      <w:proofErr w:type="spellStart"/>
      <w:r w:rsidRPr="00753E0F">
        <w:rPr>
          <w:sz w:val="19"/>
          <w:szCs w:val="19"/>
        </w:rPr>
        <w:t>років</w:t>
      </w:r>
      <w:proofErr w:type="spellEnd"/>
      <w:r w:rsidRPr="00753E0F">
        <w:rPr>
          <w:sz w:val="19"/>
          <w:szCs w:val="19"/>
        </w:rPr>
        <w:t xml:space="preserve">; </w:t>
      </w:r>
      <w:proofErr w:type="spellStart"/>
      <w:r w:rsidRPr="00753E0F">
        <w:rPr>
          <w:sz w:val="19"/>
          <w:szCs w:val="19"/>
        </w:rPr>
        <w:t>особисті</w:t>
      </w:r>
      <w:proofErr w:type="spellEnd"/>
      <w:r w:rsidRPr="00753E0F">
        <w:rPr>
          <w:sz w:val="19"/>
          <w:szCs w:val="19"/>
        </w:rPr>
        <w:t xml:space="preserve"> </w:t>
      </w:r>
      <w:proofErr w:type="spellStart"/>
      <w:r w:rsidRPr="00753E0F">
        <w:rPr>
          <w:sz w:val="19"/>
          <w:szCs w:val="19"/>
        </w:rPr>
        <w:t>чи</w:t>
      </w:r>
      <w:proofErr w:type="spellEnd"/>
      <w:r w:rsidRPr="00753E0F">
        <w:rPr>
          <w:sz w:val="19"/>
          <w:szCs w:val="19"/>
        </w:rPr>
        <w:t xml:space="preserve"> </w:t>
      </w:r>
      <w:proofErr w:type="spellStart"/>
      <w:r w:rsidRPr="00753E0F">
        <w:rPr>
          <w:sz w:val="19"/>
          <w:szCs w:val="19"/>
        </w:rPr>
        <w:t>професійні</w:t>
      </w:r>
      <w:proofErr w:type="spellEnd"/>
      <w:r w:rsidRPr="00753E0F">
        <w:rPr>
          <w:sz w:val="19"/>
          <w:szCs w:val="19"/>
        </w:rPr>
        <w:t xml:space="preserve"> </w:t>
      </w:r>
      <w:proofErr w:type="spellStart"/>
      <w:r w:rsidRPr="00753E0F">
        <w:rPr>
          <w:sz w:val="19"/>
          <w:szCs w:val="19"/>
        </w:rPr>
        <w:t>зв’язки</w:t>
      </w:r>
      <w:proofErr w:type="spellEnd"/>
      <w:r w:rsidRPr="00753E0F">
        <w:rPr>
          <w:sz w:val="19"/>
          <w:szCs w:val="19"/>
        </w:rPr>
        <w:t xml:space="preserve">, </w:t>
      </w:r>
      <w:proofErr w:type="spellStart"/>
      <w:r w:rsidRPr="00753E0F">
        <w:rPr>
          <w:sz w:val="19"/>
          <w:szCs w:val="19"/>
        </w:rPr>
        <w:t>що</w:t>
      </w:r>
      <w:proofErr w:type="spellEnd"/>
      <w:r w:rsidRPr="00753E0F">
        <w:rPr>
          <w:sz w:val="19"/>
          <w:szCs w:val="19"/>
        </w:rPr>
        <w:t xml:space="preserve"> </w:t>
      </w:r>
      <w:proofErr w:type="spellStart"/>
      <w:r w:rsidRPr="00753E0F">
        <w:rPr>
          <w:sz w:val="19"/>
          <w:szCs w:val="19"/>
        </w:rPr>
        <w:t>можуть</w:t>
      </w:r>
      <w:proofErr w:type="spellEnd"/>
      <w:r w:rsidRPr="00753E0F">
        <w:rPr>
          <w:sz w:val="19"/>
          <w:szCs w:val="19"/>
        </w:rPr>
        <w:t xml:space="preserve"> </w:t>
      </w:r>
      <w:proofErr w:type="spellStart"/>
      <w:r w:rsidRPr="00753E0F">
        <w:rPr>
          <w:sz w:val="19"/>
          <w:szCs w:val="19"/>
        </w:rPr>
        <w:t>вплинути</w:t>
      </w:r>
      <w:proofErr w:type="spellEnd"/>
      <w:r w:rsidRPr="00753E0F">
        <w:rPr>
          <w:sz w:val="19"/>
          <w:szCs w:val="19"/>
        </w:rPr>
        <w:t xml:space="preserve"> на </w:t>
      </w:r>
      <w:proofErr w:type="spellStart"/>
      <w:r w:rsidRPr="00753E0F">
        <w:rPr>
          <w:sz w:val="19"/>
          <w:szCs w:val="19"/>
        </w:rPr>
        <w:t>об’єктивність</w:t>
      </w:r>
      <w:proofErr w:type="spellEnd"/>
      <w:r w:rsidRPr="00753E0F">
        <w:rPr>
          <w:sz w:val="19"/>
          <w:szCs w:val="19"/>
        </w:rPr>
        <w:t xml:space="preserve">. </w:t>
      </w:r>
      <w:proofErr w:type="spellStart"/>
      <w:r w:rsidRPr="00753E0F">
        <w:rPr>
          <w:sz w:val="19"/>
          <w:szCs w:val="19"/>
        </w:rPr>
        <w:t>Зазначте</w:t>
      </w:r>
      <w:proofErr w:type="spellEnd"/>
      <w:r w:rsidRPr="00753E0F">
        <w:rPr>
          <w:sz w:val="19"/>
          <w:szCs w:val="19"/>
        </w:rPr>
        <w:t xml:space="preserve"> </w:t>
      </w:r>
      <w:proofErr w:type="spellStart"/>
      <w:r w:rsidRPr="00753E0F">
        <w:rPr>
          <w:sz w:val="19"/>
          <w:szCs w:val="19"/>
        </w:rPr>
        <w:t>обставини</w:t>
      </w:r>
      <w:proofErr w:type="spellEnd"/>
      <w:r w:rsidRPr="00753E0F">
        <w:rPr>
          <w:sz w:val="19"/>
          <w:szCs w:val="19"/>
        </w:rPr>
        <w:t>:</w:t>
      </w:r>
    </w:p>
    <w:p w14:paraId="5886474C" w14:textId="77777777" w:rsidR="001758CF" w:rsidRPr="00753E0F" w:rsidRDefault="001758CF" w:rsidP="001758CF">
      <w:pPr>
        <w:pBdr>
          <w:bottom w:val="single" w:sz="4" w:space="2" w:color="B9C2CC"/>
        </w:pBdr>
        <w:spacing w:before="60" w:after="60"/>
      </w:pPr>
    </w:p>
    <w:p w14:paraId="287139D9" w14:textId="77777777" w:rsidR="001758CF" w:rsidRPr="00753E0F" w:rsidRDefault="001758CF" w:rsidP="001758CF">
      <w:pPr>
        <w:spacing w:after="16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13"/>
        <w:gridCol w:w="4513"/>
      </w:tblGrid>
      <w:tr w:rsidR="001758CF" w:rsidRPr="00753E0F" w14:paraId="20CEDF0A" w14:textId="77777777" w:rsidTr="00DC51C2">
        <w:tblPrEx>
          <w:tblCellMar>
            <w:top w:w="0" w:type="dxa"/>
            <w:bottom w:w="0" w:type="dxa"/>
          </w:tblCellMar>
        </w:tblPrEx>
        <w:tc>
          <w:tcPr>
            <w:tcW w:w="4513" w:type="dxa"/>
            <w:tcBorders>
              <w:top w:val="single" w:sz="4" w:space="0" w:color="B9C2CC"/>
              <w:left w:val="single" w:sz="4" w:space="0" w:color="B9C2CC"/>
              <w:bottom w:val="single" w:sz="4" w:space="0" w:color="B9C2CC"/>
              <w:right w:val="single" w:sz="4" w:space="0" w:color="B9C2CC"/>
            </w:tcBorders>
            <w:shd w:val="clear" w:color="auto" w:fill="E7ECF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AC505E3" w14:textId="77777777" w:rsidR="001758CF" w:rsidRPr="00753E0F" w:rsidRDefault="001758CF" w:rsidP="00DC51C2">
            <w:proofErr w:type="spellStart"/>
            <w:r w:rsidRPr="00753E0F">
              <w:rPr>
                <w:b/>
                <w:bCs/>
                <w:sz w:val="19"/>
                <w:szCs w:val="19"/>
              </w:rPr>
              <w:t>Підпис</w:t>
            </w:r>
            <w:proofErr w:type="spellEnd"/>
          </w:p>
        </w:tc>
        <w:tc>
          <w:tcPr>
            <w:tcW w:w="4513" w:type="dxa"/>
            <w:tcBorders>
              <w:top w:val="single" w:sz="4" w:space="0" w:color="B9C2CC"/>
              <w:left w:val="single" w:sz="4" w:space="0" w:color="B9C2CC"/>
              <w:bottom w:val="single" w:sz="4" w:space="0" w:color="B9C2CC"/>
              <w:right w:val="single" w:sz="4" w:space="0" w:color="B9C2CC"/>
            </w:tcBorders>
            <w:shd w:val="clear" w:color="auto" w:fill="E7ECF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37F96F5" w14:textId="77777777" w:rsidR="001758CF" w:rsidRPr="00753E0F" w:rsidRDefault="001758CF" w:rsidP="00DC51C2">
            <w:r w:rsidRPr="00753E0F">
              <w:rPr>
                <w:b/>
                <w:bCs/>
                <w:sz w:val="19"/>
                <w:szCs w:val="19"/>
              </w:rPr>
              <w:t>Дата</w:t>
            </w:r>
          </w:p>
        </w:tc>
      </w:tr>
      <w:tr w:rsidR="001758CF" w:rsidRPr="00753E0F" w14:paraId="61A96474" w14:textId="77777777" w:rsidTr="00DC51C2">
        <w:tblPrEx>
          <w:tblCellMar>
            <w:top w:w="0" w:type="dxa"/>
            <w:bottom w:w="0" w:type="dxa"/>
          </w:tblCellMar>
        </w:tblPrEx>
        <w:tc>
          <w:tcPr>
            <w:tcW w:w="4513" w:type="dxa"/>
            <w:tcBorders>
              <w:top w:val="single" w:sz="4" w:space="0" w:color="B9C2CC"/>
              <w:left w:val="single" w:sz="4" w:space="0" w:color="B9C2CC"/>
              <w:bottom w:val="single" w:sz="4" w:space="0" w:color="B9C2CC"/>
              <w:right w:val="single" w:sz="4" w:space="0" w:color="B9C2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B4F58A7" w14:textId="77777777" w:rsidR="001758CF" w:rsidRPr="00753E0F" w:rsidRDefault="001758CF" w:rsidP="00DC51C2"/>
        </w:tc>
        <w:tc>
          <w:tcPr>
            <w:tcW w:w="4513" w:type="dxa"/>
            <w:tcBorders>
              <w:top w:val="single" w:sz="4" w:space="0" w:color="B9C2CC"/>
              <w:left w:val="single" w:sz="4" w:space="0" w:color="B9C2CC"/>
              <w:bottom w:val="single" w:sz="4" w:space="0" w:color="B9C2CC"/>
              <w:right w:val="single" w:sz="4" w:space="0" w:color="B9C2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E08C639" w14:textId="77777777" w:rsidR="001758CF" w:rsidRPr="00753E0F" w:rsidRDefault="001758CF" w:rsidP="00DC51C2"/>
        </w:tc>
      </w:tr>
    </w:tbl>
    <w:p w14:paraId="3A7F97C6" w14:textId="77777777" w:rsidR="001758CF" w:rsidRPr="00753E0F" w:rsidRDefault="001758CF" w:rsidP="001758CF"/>
    <w:p w14:paraId="485C60B8" w14:textId="77777777" w:rsidR="00DC1728" w:rsidRDefault="00DC1728"/>
    <w:sectPr w:rsidR="00DC1728">
      <w:footerReference w:type="default" r:id="rId4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EE5468" w14:textId="77777777" w:rsidR="008A536A" w:rsidRDefault="001758CF">
    <w:pPr>
      <w:jc w:val="center"/>
    </w:pPr>
    <w:r>
      <w:rPr>
        <w:color w:val="9AA0A8"/>
        <w:sz w:val="16"/>
        <w:szCs w:val="16"/>
      </w:rPr>
      <w:t xml:space="preserve">Форма </w:t>
    </w:r>
    <w:proofErr w:type="spellStart"/>
    <w:r>
      <w:rPr>
        <w:color w:val="9AA0A8"/>
        <w:sz w:val="16"/>
        <w:szCs w:val="16"/>
      </w:rPr>
      <w:t>розкриття</w:t>
    </w:r>
    <w:proofErr w:type="spellEnd"/>
    <w:r>
      <w:rPr>
        <w:color w:val="9AA0A8"/>
        <w:sz w:val="16"/>
        <w:szCs w:val="16"/>
      </w:rPr>
      <w:t xml:space="preserve"> </w:t>
    </w:r>
    <w:proofErr w:type="spellStart"/>
    <w:r>
      <w:rPr>
        <w:color w:val="9AA0A8"/>
        <w:sz w:val="16"/>
        <w:szCs w:val="16"/>
      </w:rPr>
      <w:t>конфлікту</w:t>
    </w:r>
    <w:proofErr w:type="spellEnd"/>
    <w:r>
      <w:rPr>
        <w:color w:val="9AA0A8"/>
        <w:sz w:val="16"/>
        <w:szCs w:val="16"/>
      </w:rPr>
      <w:t xml:space="preserve"> </w:t>
    </w:r>
    <w:proofErr w:type="spellStart"/>
    <w:r>
      <w:rPr>
        <w:color w:val="9AA0A8"/>
        <w:sz w:val="16"/>
        <w:szCs w:val="16"/>
      </w:rPr>
      <w:t>інтересів</w:t>
    </w:r>
    <w:proofErr w:type="spellEnd"/>
    <w:r>
      <w:rPr>
        <w:color w:val="9AA0A8"/>
        <w:sz w:val="16"/>
        <w:szCs w:val="16"/>
      </w:rPr>
      <w:t xml:space="preserve">   ·   </w:t>
    </w:r>
    <w:r>
      <w:rPr>
        <w:color w:val="9AA0A8"/>
        <w:sz w:val="16"/>
        <w:szCs w:val="16"/>
      </w:rPr>
      <w:fldChar w:fldCharType="begin"/>
    </w:r>
    <w:r>
      <w:rPr>
        <w:color w:val="9AA0A8"/>
        <w:sz w:val="16"/>
        <w:szCs w:val="16"/>
      </w:rPr>
      <w:instrText>PAGE</w:instrText>
    </w:r>
    <w:r>
      <w:rPr>
        <w:color w:val="9AA0A8"/>
        <w:sz w:val="16"/>
        <w:szCs w:val="16"/>
      </w:rPr>
      <w:fldChar w:fldCharType="separate"/>
    </w:r>
    <w:r>
      <w:rPr>
        <w:noProof/>
        <w:color w:val="9AA0A8"/>
        <w:sz w:val="16"/>
        <w:szCs w:val="16"/>
      </w:rPr>
      <w:t>1</w:t>
    </w:r>
    <w:r>
      <w:rPr>
        <w:color w:val="9AA0A8"/>
        <w:sz w:val="16"/>
        <w:szCs w:val="16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8CF"/>
    <w:rsid w:val="001758CF"/>
    <w:rsid w:val="00DC1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DEFD7"/>
  <w15:chartTrackingRefBased/>
  <w15:docId w15:val="{4F96B3E8-21B9-4257-B63F-77C384A49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58CF"/>
    <w:pPr>
      <w:spacing w:after="0" w:line="240" w:lineRule="auto"/>
    </w:pPr>
    <w:rPr>
      <w:rFonts w:ascii="Arial" w:eastAsia="Arial" w:hAnsi="Arial" w:cs="Arial"/>
      <w:sz w:val="21"/>
      <w:szCs w:val="21"/>
      <w:lang w:eastAsia="ru-RU"/>
    </w:rPr>
  </w:style>
  <w:style w:type="paragraph" w:styleId="1">
    <w:name w:val="heading 1"/>
    <w:link w:val="10"/>
    <w:uiPriority w:val="9"/>
    <w:qFormat/>
    <w:rsid w:val="001758CF"/>
    <w:pPr>
      <w:spacing w:before="240" w:after="140" w:line="240" w:lineRule="auto"/>
      <w:outlineLvl w:val="0"/>
    </w:pPr>
    <w:rPr>
      <w:rFonts w:ascii="Arial" w:eastAsia="Arial" w:hAnsi="Arial" w:cs="Arial"/>
      <w:b/>
      <w:bCs/>
      <w:color w:val="1F3D5C"/>
      <w:sz w:val="25"/>
      <w:szCs w:val="2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758CF"/>
    <w:rPr>
      <w:rFonts w:ascii="Arial" w:eastAsia="Arial" w:hAnsi="Arial" w:cs="Arial"/>
      <w:b/>
      <w:bCs/>
      <w:color w:val="1F3D5C"/>
      <w:sz w:val="25"/>
      <w:szCs w:val="25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88</Words>
  <Characters>506</Characters>
  <Application>Microsoft Office Word</Application>
  <DocSecurity>0</DocSecurity>
  <Lines>4</Lines>
  <Paragraphs>1</Paragraphs>
  <ScaleCrop>false</ScaleCrop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</dc:creator>
  <cp:keywords/>
  <dc:description/>
  <cp:lastModifiedBy>Тетяна</cp:lastModifiedBy>
  <cp:revision>1</cp:revision>
  <dcterms:created xsi:type="dcterms:W3CDTF">2026-06-09T11:05:00Z</dcterms:created>
  <dcterms:modified xsi:type="dcterms:W3CDTF">2026-06-09T11:06:00Z</dcterms:modified>
</cp:coreProperties>
</file>